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875E" w14:textId="77777777" w:rsidR="00904283" w:rsidRDefault="00904283" w:rsidP="00904283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Alla Città Metropolitana di Reggio Calabria</w:t>
      </w:r>
    </w:p>
    <w:p w14:paraId="2D571690" w14:textId="77777777" w:rsidR="00051FF5" w:rsidRDefault="00051FF5" w:rsidP="00051FF5">
      <w:pPr>
        <w:pStyle w:val="Titolo8"/>
        <w:tabs>
          <w:tab w:val="left" w:pos="6237"/>
        </w:tabs>
        <w:spacing w:line="288" w:lineRule="auto"/>
        <w:ind w:left="4253"/>
        <w:rPr>
          <w:i/>
          <w:lang w:eastAsia="it-IT"/>
        </w:rPr>
      </w:pPr>
      <w:r>
        <w:rPr>
          <w:i/>
        </w:rPr>
        <w:t>Settore 12 Tutela del Territorio e dell’Ambiente</w:t>
      </w:r>
    </w:p>
    <w:p w14:paraId="01095E12" w14:textId="77777777" w:rsidR="00904283" w:rsidRDefault="00904283" w:rsidP="00904283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Servizio Ambiente ed Energia</w:t>
      </w:r>
    </w:p>
    <w:p w14:paraId="5F6A7E27" w14:textId="77777777" w:rsidR="00904283" w:rsidRDefault="00904283" w:rsidP="00904283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Piazza Italia</w:t>
      </w:r>
    </w:p>
    <w:p w14:paraId="13767F0E" w14:textId="77777777" w:rsidR="00904283" w:rsidRDefault="00904283" w:rsidP="00904283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89125</w:t>
      </w:r>
      <w:r>
        <w:rPr>
          <w:i/>
        </w:rPr>
        <w:tab/>
        <w:t>Reggio Calabria</w:t>
      </w:r>
    </w:p>
    <w:p w14:paraId="43F4F5B5" w14:textId="77777777" w:rsidR="00BC5E35" w:rsidRPr="00BA0C69" w:rsidRDefault="00000000" w:rsidP="00BA0C69">
      <w:pPr>
        <w:ind w:left="4253"/>
        <w:jc w:val="right"/>
        <w:rPr>
          <w:i/>
          <w:sz w:val="24"/>
        </w:rPr>
      </w:pPr>
      <w:hyperlink r:id="rId8" w:history="1">
        <w:r w:rsidR="00BA0C69" w:rsidRPr="00BA0C69">
          <w:rPr>
            <w:rStyle w:val="Collegamentoipertestuale"/>
            <w:i/>
            <w:sz w:val="24"/>
          </w:rPr>
          <w:t>protocollo@pec.cittametropolitana.rc.it</w:t>
        </w:r>
      </w:hyperlink>
    </w:p>
    <w:p w14:paraId="2782EE62" w14:textId="77777777" w:rsidR="00BC5E35" w:rsidRPr="00C944FE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  <w:sz w:val="16"/>
        </w:rPr>
      </w:pPr>
    </w:p>
    <w:p w14:paraId="64FFDFF8" w14:textId="77777777" w:rsidR="00BC5E35" w:rsidRPr="00C944FE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ARPACal</w:t>
      </w:r>
    </w:p>
    <w:p w14:paraId="47401A0A" w14:textId="77777777" w:rsidR="00BC5E35" w:rsidRPr="00C944FE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Dipartimento Provinciale</w:t>
      </w:r>
    </w:p>
    <w:p w14:paraId="0133CF86" w14:textId="77777777" w:rsidR="00BC5E35" w:rsidRPr="00C944FE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Via Troncovito Gallico Superiore</w:t>
      </w:r>
    </w:p>
    <w:p w14:paraId="3BACEBA5" w14:textId="77777777" w:rsidR="00BC5E35" w:rsidRPr="00C944FE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89135</w:t>
      </w:r>
      <w:r w:rsidRPr="00C944FE">
        <w:rPr>
          <w:i/>
        </w:rPr>
        <w:tab/>
        <w:t>Reggio Calabria (RC)</w:t>
      </w:r>
    </w:p>
    <w:p w14:paraId="73D8F9F9" w14:textId="77777777" w:rsidR="00BC5E35" w:rsidRPr="00BA0C69" w:rsidRDefault="00BC5E35" w:rsidP="00BA0C69">
      <w:pPr>
        <w:ind w:left="4253"/>
        <w:jc w:val="right"/>
        <w:rPr>
          <w:i/>
          <w:sz w:val="24"/>
          <w:szCs w:val="24"/>
        </w:rPr>
      </w:pPr>
      <w:r w:rsidRPr="00BA0C69">
        <w:rPr>
          <w:i/>
          <w:sz w:val="24"/>
          <w:szCs w:val="24"/>
        </w:rPr>
        <w:tab/>
      </w:r>
      <w:r w:rsidRPr="00BA0C69">
        <w:rPr>
          <w:i/>
          <w:sz w:val="24"/>
          <w:szCs w:val="24"/>
        </w:rPr>
        <w:tab/>
      </w:r>
      <w:hyperlink r:id="rId9" w:history="1">
        <w:r w:rsidR="00594250" w:rsidRPr="00B12CEC">
          <w:rPr>
            <w:rStyle w:val="Collegamentoipertestuale"/>
            <w:i/>
            <w:sz w:val="24"/>
            <w:szCs w:val="24"/>
          </w:rPr>
          <w:t>reggiocalabria@pec.arpacal.it</w:t>
        </w:r>
      </w:hyperlink>
    </w:p>
    <w:p w14:paraId="65FAB360" w14:textId="77777777" w:rsidR="00BC5E35" w:rsidRPr="00C944FE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  <w:sz w:val="16"/>
        </w:rPr>
      </w:pPr>
    </w:p>
    <w:p w14:paraId="5DC055B2" w14:textId="77777777" w:rsidR="00BC5E35" w:rsidRPr="00944D17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A.S.P. di Reggio Calabria- Ambito di</w:t>
      </w:r>
      <w:r>
        <w:rPr>
          <w:rStyle w:val="Rimandonotadichiusura"/>
          <w:i/>
        </w:rPr>
        <w:endnoteReference w:id="1"/>
      </w:r>
      <w:r>
        <w:rPr>
          <w:i/>
        </w:rPr>
        <w:t>_____________</w:t>
      </w:r>
    </w:p>
    <w:p w14:paraId="36A4761D" w14:textId="77777777" w:rsidR="00BC5E35" w:rsidRPr="00944D17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Dipartimento di Prevenzione</w:t>
      </w:r>
    </w:p>
    <w:p w14:paraId="5E541851" w14:textId="77777777" w:rsidR="00BC5E35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_________________________________________</w:t>
      </w:r>
    </w:p>
    <w:p w14:paraId="5B35B6D6" w14:textId="77777777" w:rsidR="00BC5E35" w:rsidRDefault="00BC5E35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________</w:t>
      </w:r>
      <w:r w:rsidR="00594250">
        <w:rPr>
          <w:i/>
        </w:rPr>
        <w:t>____________</w:t>
      </w:r>
      <w:r>
        <w:rPr>
          <w:i/>
        </w:rPr>
        <w:t>_____________________</w:t>
      </w:r>
    </w:p>
    <w:p w14:paraId="36B420A9" w14:textId="77777777" w:rsidR="00BC5E35" w:rsidRDefault="00000000" w:rsidP="00BC5E35">
      <w:pPr>
        <w:pStyle w:val="Titolo8"/>
        <w:tabs>
          <w:tab w:val="left" w:pos="6237"/>
        </w:tabs>
        <w:spacing w:line="288" w:lineRule="auto"/>
        <w:ind w:left="4253"/>
        <w:jc w:val="right"/>
        <w:rPr>
          <w:i/>
        </w:rPr>
      </w:pPr>
      <w:hyperlink r:id="rId10" w:history="1">
        <w:r w:rsidR="00BC5E35" w:rsidRPr="0055665D">
          <w:rPr>
            <w:rStyle w:val="Collegamentoipertestuale"/>
            <w:i/>
            <w:noProof/>
            <w:sz w:val="22"/>
          </w:rPr>
          <w:t>dipartimentoprevenzione.asprc@certificatamail.it</w:t>
        </w:r>
      </w:hyperlink>
    </w:p>
    <w:p w14:paraId="3755C2F8" w14:textId="77777777" w:rsidR="00BC5E35" w:rsidRPr="0092080B" w:rsidRDefault="00BC5E35" w:rsidP="00BC5E35">
      <w:pPr>
        <w:spacing w:line="360" w:lineRule="auto"/>
        <w:rPr>
          <w:b/>
          <w:sz w:val="16"/>
          <w:szCs w:val="16"/>
        </w:rPr>
      </w:pPr>
    </w:p>
    <w:p w14:paraId="70257A2F" w14:textId="32C04AEC" w:rsidR="00022C89" w:rsidRDefault="00022C89" w:rsidP="00BC5E35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Al Sindaco</w:t>
      </w:r>
      <w:r w:rsidR="00A95800">
        <w:rPr>
          <w:i/>
        </w:rPr>
        <w:t xml:space="preserve"> </w:t>
      </w:r>
      <w:r>
        <w:rPr>
          <w:i/>
        </w:rPr>
        <w:t>del</w:t>
      </w:r>
      <w:r w:rsidRPr="00944D17">
        <w:rPr>
          <w:i/>
        </w:rPr>
        <w:t xml:space="preserve"> Comune </w:t>
      </w:r>
      <w:r>
        <w:rPr>
          <w:i/>
        </w:rPr>
        <w:t>di ______________________</w:t>
      </w:r>
    </w:p>
    <w:p w14:paraId="04935CB6" w14:textId="77777777" w:rsidR="00A95800" w:rsidRDefault="00A95800" w:rsidP="00A95800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_________________________________________</w:t>
      </w:r>
    </w:p>
    <w:p w14:paraId="245859E8" w14:textId="77777777" w:rsidR="00A95800" w:rsidRDefault="00A95800" w:rsidP="00A95800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_________________________________________</w:t>
      </w:r>
    </w:p>
    <w:p w14:paraId="2C60BF22" w14:textId="77777777" w:rsidR="00BA0C69" w:rsidRDefault="00BA0C69" w:rsidP="00022C89">
      <w:pPr>
        <w:rPr>
          <w:i/>
          <w:sz w:val="24"/>
          <w:szCs w:val="24"/>
        </w:rPr>
      </w:pPr>
    </w:p>
    <w:p w14:paraId="1691375F" w14:textId="77777777" w:rsidR="00BA0C69" w:rsidRDefault="00BA0C69" w:rsidP="00022C89">
      <w:pPr>
        <w:rPr>
          <w:i/>
          <w:sz w:val="24"/>
          <w:szCs w:val="24"/>
        </w:rPr>
      </w:pPr>
    </w:p>
    <w:p w14:paraId="5C05FDF1" w14:textId="3712CFCB" w:rsidR="00022C89" w:rsidRDefault="00022C89" w:rsidP="00022C89">
      <w:pPr>
        <w:rPr>
          <w:i/>
          <w:sz w:val="24"/>
          <w:szCs w:val="24"/>
        </w:rPr>
      </w:pPr>
      <w:r w:rsidRPr="00944D17">
        <w:rPr>
          <w:i/>
          <w:sz w:val="24"/>
          <w:szCs w:val="24"/>
        </w:rPr>
        <w:t xml:space="preserve">Oggetto: istanza di autorizzazione allo scarico </w:t>
      </w:r>
      <w:r w:rsidR="00F11945">
        <w:rPr>
          <w:i/>
          <w:sz w:val="24"/>
          <w:szCs w:val="24"/>
        </w:rPr>
        <w:t xml:space="preserve">di </w:t>
      </w:r>
      <w:r w:rsidRPr="00944D17">
        <w:rPr>
          <w:i/>
          <w:sz w:val="24"/>
          <w:szCs w:val="24"/>
        </w:rPr>
        <w:t xml:space="preserve">acque reflue </w:t>
      </w:r>
      <w:r w:rsidR="00196498">
        <w:rPr>
          <w:i/>
          <w:sz w:val="24"/>
          <w:szCs w:val="24"/>
        </w:rPr>
        <w:t>domestiche</w:t>
      </w:r>
      <w:r w:rsidR="00BE4C67">
        <w:rPr>
          <w:rStyle w:val="Rimandonotadichiusura"/>
          <w:i/>
          <w:sz w:val="24"/>
          <w:szCs w:val="24"/>
        </w:rPr>
        <w:endnoteReference w:id="2"/>
      </w:r>
      <w:r w:rsidR="00A4353F">
        <w:rPr>
          <w:i/>
          <w:sz w:val="24"/>
          <w:szCs w:val="24"/>
        </w:rPr>
        <w:t>o assimilate</w:t>
      </w:r>
      <w:r w:rsidR="001A04F3">
        <w:rPr>
          <w:rStyle w:val="Rimandonotadichiusura"/>
          <w:i/>
          <w:sz w:val="24"/>
          <w:szCs w:val="24"/>
        </w:rPr>
        <w:endnoteReference w:id="3"/>
      </w:r>
      <w:r w:rsidR="00A95800">
        <w:rPr>
          <w:i/>
          <w:sz w:val="24"/>
          <w:szCs w:val="24"/>
        </w:rPr>
        <w:t xml:space="preserve"> </w:t>
      </w:r>
      <w:r w:rsidR="00A95800">
        <w:rPr>
          <w:rStyle w:val="Rimandonotadichiusura"/>
          <w:i/>
          <w:sz w:val="24"/>
          <w:szCs w:val="24"/>
        </w:rPr>
        <w:endnoteReference w:id="4"/>
      </w:r>
    </w:p>
    <w:p w14:paraId="6CEBFCDC" w14:textId="77777777" w:rsidR="00022C89" w:rsidRDefault="00022C89" w:rsidP="00022C8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</w:t>
      </w:r>
    </w:p>
    <w:p w14:paraId="34507CDB" w14:textId="77777777" w:rsidR="00022C89" w:rsidRDefault="00022C89">
      <w:pPr>
        <w:jc w:val="both"/>
      </w:pPr>
    </w:p>
    <w:p w14:paraId="0ED2BDFF" w14:textId="77777777" w:rsidR="004836AD" w:rsidRDefault="004836AD" w:rsidP="002A0EAA">
      <w:pPr>
        <w:pStyle w:val="Corpodeltesto2"/>
        <w:rPr>
          <w:sz w:val="16"/>
        </w:rPr>
      </w:pPr>
      <w:r>
        <w:rPr>
          <w:sz w:val="16"/>
        </w:rPr>
        <w:t>__</w:t>
      </w:r>
      <w:r>
        <w:t>l</w:t>
      </w:r>
      <w:r>
        <w:rPr>
          <w:sz w:val="16"/>
        </w:rPr>
        <w:t>__</w:t>
      </w:r>
      <w:r>
        <w:t>sottoscritt</w:t>
      </w:r>
      <w:r>
        <w:rPr>
          <w:sz w:val="16"/>
        </w:rPr>
        <w:t>________________________________________________________________________________________________________</w:t>
      </w:r>
    </w:p>
    <w:p w14:paraId="45CF8A59" w14:textId="77777777" w:rsidR="004836AD" w:rsidRDefault="004836AD" w:rsidP="002A0EAA">
      <w:pPr>
        <w:pStyle w:val="Corpodeltesto2"/>
        <w:tabs>
          <w:tab w:val="left" w:pos="1276"/>
          <w:tab w:val="left" w:pos="2552"/>
          <w:tab w:val="left" w:pos="4678"/>
          <w:tab w:val="left" w:pos="6237"/>
        </w:tabs>
      </w:pPr>
      <w:proofErr w:type="spellStart"/>
      <w:r>
        <w:t>nat</w:t>
      </w:r>
      <w:proofErr w:type="spellEnd"/>
      <w:r>
        <w:t xml:space="preserve">___ a </w:t>
      </w:r>
      <w:r w:rsidR="00904283">
        <w:t>_______</w:t>
      </w:r>
      <w:r>
        <w:t>_________________________________________ (prov. ________) il  ___/___/_______ e residente in _____________________________________________________________________________ (prov. ________) via ______________________________________________________________________________, n° ___________, nella qualità di</w:t>
      </w:r>
      <w:r>
        <w:tab/>
      </w:r>
      <w:r>
        <w:sym w:font="Wingdings" w:char="F0A8"/>
      </w:r>
      <w:r>
        <w:t xml:space="preserve"> proprietario</w:t>
      </w:r>
      <w:r>
        <w:tab/>
      </w:r>
      <w:r>
        <w:sym w:font="Wingdings" w:char="F0A8"/>
      </w:r>
      <w:r>
        <w:t xml:space="preserve"> legale rappresentante</w:t>
      </w:r>
      <w:r>
        <w:tab/>
      </w:r>
      <w:r>
        <w:sym w:font="Wingdings" w:char="F0A8"/>
      </w:r>
      <w:r>
        <w:t xml:space="preserve"> amministratore</w:t>
      </w:r>
      <w:r>
        <w:tab/>
      </w:r>
      <w:r>
        <w:sym w:font="Wingdings" w:char="F0A8"/>
      </w:r>
      <w:r>
        <w:t xml:space="preserve"> altro </w:t>
      </w:r>
      <w:r>
        <w:rPr>
          <w:sz w:val="16"/>
        </w:rPr>
        <w:t xml:space="preserve">(specificare) </w:t>
      </w:r>
      <w:r>
        <w:t>___________________</w:t>
      </w:r>
    </w:p>
    <w:p w14:paraId="45FB4057" w14:textId="77777777" w:rsidR="002A0EAA" w:rsidRDefault="002A0EAA" w:rsidP="002A0EAA">
      <w:pPr>
        <w:pStyle w:val="Corpodeltesto2"/>
        <w:tabs>
          <w:tab w:val="left" w:pos="1276"/>
          <w:tab w:val="left" w:pos="2552"/>
          <w:tab w:val="left" w:pos="4678"/>
          <w:tab w:val="left" w:pos="6237"/>
        </w:tabs>
      </w:pPr>
      <w:r>
        <w:t>del</w:t>
      </w:r>
      <w:r w:rsidR="00F11945">
        <w:t>/della</w:t>
      </w:r>
      <w:r w:rsidR="00022C89">
        <w:rPr>
          <w:rStyle w:val="Rimandonotadichiusura"/>
        </w:rPr>
        <w:endnoteReference w:id="5"/>
      </w:r>
      <w:r>
        <w:t xml:space="preserve"> ________________________________________________________________________________________</w:t>
      </w:r>
    </w:p>
    <w:p w14:paraId="52E0126F" w14:textId="77777777" w:rsidR="002A0EAA" w:rsidRDefault="002A0EAA" w:rsidP="002A0EAA">
      <w:pPr>
        <w:pStyle w:val="Corpodeltesto2"/>
        <w:tabs>
          <w:tab w:val="left" w:pos="1276"/>
          <w:tab w:val="left" w:pos="2552"/>
          <w:tab w:val="left" w:pos="4678"/>
          <w:tab w:val="left" w:pos="6237"/>
        </w:tabs>
      </w:pPr>
      <w:r>
        <w:t>con sede</w:t>
      </w:r>
      <w:r w:rsidR="005375E7">
        <w:rPr>
          <w:rStyle w:val="Rimandonotadichiusura"/>
        </w:rPr>
        <w:endnoteReference w:id="6"/>
      </w:r>
      <w:r>
        <w:t>in __________________</w:t>
      </w:r>
      <w:r w:rsidR="00F11945">
        <w:t>___</w:t>
      </w:r>
      <w:r>
        <w:t>_______________ via ____________________________________________</w:t>
      </w:r>
    </w:p>
    <w:p w14:paraId="79301B71" w14:textId="77777777" w:rsidR="002A0EAA" w:rsidRDefault="002A0EAA" w:rsidP="002A0EAA">
      <w:pPr>
        <w:pStyle w:val="Corpodeltesto2"/>
        <w:tabs>
          <w:tab w:val="left" w:pos="1276"/>
          <w:tab w:val="left" w:pos="2552"/>
          <w:tab w:val="left" w:pos="4678"/>
          <w:tab w:val="left" w:pos="6237"/>
        </w:tabs>
      </w:pPr>
      <w:r>
        <w:t>P. IVA</w:t>
      </w:r>
      <w:r w:rsidR="00A4353F">
        <w:t xml:space="preserve"> o Cod. </w:t>
      </w:r>
      <w:proofErr w:type="spellStart"/>
      <w:r w:rsidR="00A4353F">
        <w:t>Fis</w:t>
      </w:r>
      <w:proofErr w:type="spellEnd"/>
      <w:r w:rsidR="00A4353F">
        <w:t>. ____</w:t>
      </w:r>
      <w:r>
        <w:t>_____</w:t>
      </w:r>
      <w:r w:rsidR="00A4353F">
        <w:t>__</w:t>
      </w:r>
      <w:r>
        <w:t>_____________________ recap</w:t>
      </w:r>
      <w:r w:rsidR="00A4353F">
        <w:t>ito telefonico ____________</w:t>
      </w:r>
      <w:r>
        <w:t xml:space="preserve">____________________ </w:t>
      </w:r>
    </w:p>
    <w:p w14:paraId="4599A633" w14:textId="77777777" w:rsidR="002A0EAA" w:rsidRDefault="002A0EAA" w:rsidP="002A0EAA">
      <w:pPr>
        <w:pStyle w:val="Corpodeltesto2"/>
        <w:tabs>
          <w:tab w:val="left" w:pos="1276"/>
          <w:tab w:val="left" w:pos="2552"/>
          <w:tab w:val="left" w:pos="4678"/>
          <w:tab w:val="left" w:pos="6237"/>
        </w:tabs>
      </w:pPr>
      <w:r>
        <w:t>Fax ________________________________ e-mail ______________________________________________________</w:t>
      </w:r>
    </w:p>
    <w:p w14:paraId="3289DEF3" w14:textId="77777777" w:rsidR="004836AD" w:rsidRDefault="004836AD">
      <w:pPr>
        <w:pStyle w:val="Titolo2"/>
      </w:pPr>
      <w:r>
        <w:t>CHIEDE</w:t>
      </w:r>
      <w:r w:rsidR="002A0EAA">
        <w:t xml:space="preserve"> IL RILASCIO</w:t>
      </w:r>
    </w:p>
    <w:p w14:paraId="6E3AE3BF" w14:textId="6C7DDE10" w:rsidR="004B412B" w:rsidRPr="00AC2620" w:rsidRDefault="004B412B" w:rsidP="004B412B">
      <w:pPr>
        <w:jc w:val="both"/>
      </w:pPr>
      <w:r w:rsidRPr="00AC2620">
        <w:sym w:font="Wingdings" w:char="F0A8"/>
      </w:r>
      <w:r w:rsidRPr="00AC2620">
        <w:t xml:space="preserve">dell’autorizzazione allo scarico, ai sensi dell’art. </w:t>
      </w:r>
      <w:r>
        <w:t>124</w:t>
      </w:r>
      <w:r w:rsidRPr="00AC2620">
        <w:t xml:space="preserve"> del D.</w:t>
      </w:r>
      <w:r w:rsidR="00A95800">
        <w:t xml:space="preserve"> </w:t>
      </w:r>
      <w:r w:rsidRPr="00AC2620">
        <w:t>Lgs. 152/</w:t>
      </w:r>
      <w:r>
        <w:t>2006</w:t>
      </w:r>
    </w:p>
    <w:p w14:paraId="643FFD90" w14:textId="77777777" w:rsidR="00906279" w:rsidRPr="00AC2620" w:rsidRDefault="00906279" w:rsidP="00906279">
      <w:pPr>
        <w:jc w:val="both"/>
      </w:pPr>
      <w:r w:rsidRPr="00AC2620">
        <w:sym w:font="Wingdings" w:char="F0A8"/>
      </w:r>
      <w:r w:rsidRPr="00AC2620">
        <w:t xml:space="preserve"> del rinnovo dell’autorizzazione allo scarico </w:t>
      </w:r>
      <w:r>
        <w:t>prot. _____________ del _____________________a seguito di:</w:t>
      </w:r>
      <w:r w:rsidRPr="00AC2620">
        <w:tab/>
      </w:r>
    </w:p>
    <w:p w14:paraId="05EF5BCD" w14:textId="77777777" w:rsidR="004B412B" w:rsidRPr="00AC2620" w:rsidRDefault="004B412B" w:rsidP="004B412B">
      <w:pPr>
        <w:tabs>
          <w:tab w:val="left" w:pos="284"/>
        </w:tabs>
        <w:ind w:left="567" w:hanging="567"/>
        <w:jc w:val="both"/>
      </w:pPr>
      <w:r w:rsidRPr="00AC2620">
        <w:tab/>
      </w:r>
      <w:r w:rsidRPr="00AC2620">
        <w:sym w:font="Wingdings" w:char="F0A8"/>
      </w:r>
      <w:r w:rsidRPr="00AC2620">
        <w:t xml:space="preserve"> scadenza quadriennale ai sensi dell’art. </w:t>
      </w:r>
      <w:r>
        <w:t>124</w:t>
      </w:r>
      <w:r w:rsidRPr="00AC2620">
        <w:t xml:space="preserve">, comma </w:t>
      </w:r>
      <w:r>
        <w:t>8</w:t>
      </w:r>
      <w:r w:rsidRPr="00AC2620">
        <w:t>, del D. Lgs. 152/</w:t>
      </w:r>
      <w:r>
        <w:t>2006</w:t>
      </w:r>
      <w:r w:rsidR="00377C6F">
        <w:rPr>
          <w:rStyle w:val="Rimandonotadichiusura"/>
        </w:rPr>
        <w:endnoteReference w:id="7"/>
      </w:r>
      <w:r>
        <w:t>;</w:t>
      </w:r>
    </w:p>
    <w:p w14:paraId="4AA17CD2" w14:textId="33BD0246" w:rsidR="004B412B" w:rsidRPr="00AC2620" w:rsidRDefault="004B412B" w:rsidP="004B412B">
      <w:pPr>
        <w:tabs>
          <w:tab w:val="left" w:pos="284"/>
        </w:tabs>
        <w:ind w:left="567" w:hanging="567"/>
        <w:jc w:val="both"/>
      </w:pPr>
      <w:r w:rsidRPr="00AC2620">
        <w:tab/>
      </w:r>
      <w:r w:rsidRPr="00AC2620">
        <w:sym w:font="Wingdings" w:char="F0A8"/>
      </w:r>
      <w:r w:rsidRPr="00AC2620">
        <w:t xml:space="preserve"> ampliamento </w:t>
      </w:r>
      <w:r>
        <w:t xml:space="preserve">e/o ristrutturazione e/o trasferimento </w:t>
      </w:r>
      <w:r w:rsidRPr="00AC2620">
        <w:t>dell’insediamento</w:t>
      </w:r>
      <w:r w:rsidRPr="00AC2620">
        <w:rPr>
          <w:rStyle w:val="Rimandonotadichiusura"/>
        </w:rPr>
        <w:endnoteReference w:id="8"/>
      </w:r>
      <w:r w:rsidRPr="00AC2620">
        <w:t xml:space="preserve">, ai sensi dell’art. </w:t>
      </w:r>
      <w:r>
        <w:t>124</w:t>
      </w:r>
      <w:r w:rsidRPr="00AC2620">
        <w:t>, comma 1</w:t>
      </w:r>
      <w:r>
        <w:t>2</w:t>
      </w:r>
      <w:r w:rsidRPr="00AC2620">
        <w:t>, del D.</w:t>
      </w:r>
      <w:r w:rsidR="00A95800">
        <w:t xml:space="preserve"> </w:t>
      </w:r>
      <w:r w:rsidRPr="00AC2620">
        <w:t>Lgs. 152/</w:t>
      </w:r>
      <w:r>
        <w:t>2006;</w:t>
      </w:r>
    </w:p>
    <w:p w14:paraId="303E6AB8" w14:textId="77777777" w:rsidR="004836AD" w:rsidRDefault="004836AD">
      <w:pPr>
        <w:tabs>
          <w:tab w:val="left" w:pos="4678"/>
        </w:tabs>
        <w:jc w:val="both"/>
      </w:pPr>
      <w:r>
        <w:t>delle acque reflue provenienti dall’insediamento destinato a</w:t>
      </w:r>
      <w:r w:rsidR="005375E7">
        <w:rPr>
          <w:rStyle w:val="Rimandonotadichiusura"/>
        </w:rPr>
        <w:endnoteReference w:id="9"/>
      </w:r>
      <w:r>
        <w:t xml:space="preserve"> ____</w:t>
      </w:r>
      <w:r w:rsidR="00022C89">
        <w:t>_____</w:t>
      </w:r>
      <w:r w:rsidR="00076974">
        <w:t>__</w:t>
      </w:r>
      <w:r w:rsidR="00022C89">
        <w:t>__</w:t>
      </w:r>
      <w:r w:rsidR="005375E7">
        <w:t>_______</w:t>
      </w:r>
      <w:r w:rsidR="00022C89">
        <w:t>________________________</w:t>
      </w:r>
      <w:r>
        <w:t>_</w:t>
      </w:r>
    </w:p>
    <w:p w14:paraId="6590D3EE" w14:textId="77777777" w:rsidR="004836AD" w:rsidRDefault="004836AD">
      <w:pPr>
        <w:spacing w:line="360" w:lineRule="auto"/>
        <w:jc w:val="both"/>
      </w:pPr>
      <w:r>
        <w:t>ubicato nel Comune di _______________________________via __________</w:t>
      </w:r>
      <w:r w:rsidR="00022C89">
        <w:t>_</w:t>
      </w:r>
      <w:r>
        <w:t>_______</w:t>
      </w:r>
      <w:r w:rsidR="00022C89">
        <w:t>______________</w:t>
      </w:r>
      <w:r>
        <w:t>___________</w:t>
      </w:r>
    </w:p>
    <w:p w14:paraId="4C367C4F" w14:textId="77777777" w:rsidR="004836AD" w:rsidRDefault="004836AD">
      <w:pPr>
        <w:pStyle w:val="Corpodeltesto2"/>
      </w:pPr>
      <w:r>
        <w:t>A riguardo dichiara:</w:t>
      </w:r>
    </w:p>
    <w:p w14:paraId="614BC4A1" w14:textId="77777777" w:rsidR="004836AD" w:rsidRDefault="004836AD">
      <w:pPr>
        <w:numPr>
          <w:ilvl w:val="0"/>
          <w:numId w:val="1"/>
        </w:numPr>
        <w:tabs>
          <w:tab w:val="left" w:pos="4536"/>
          <w:tab w:val="left" w:pos="6237"/>
        </w:tabs>
        <w:jc w:val="both"/>
      </w:pPr>
      <w:r>
        <w:t>Di essere titolare dello scarico in oggetto del tipo</w:t>
      </w:r>
      <w:r>
        <w:tab/>
      </w:r>
      <w:r>
        <w:sym w:font="Wingdings" w:char="F0A8"/>
      </w:r>
      <w:r w:rsidR="005375E7">
        <w:t>Domestico</w:t>
      </w:r>
      <w:r>
        <w:tab/>
      </w:r>
      <w:r>
        <w:sym w:font="Wingdings" w:char="F0A8"/>
      </w:r>
      <w:r w:rsidR="005375E7">
        <w:t>Produttivo assimilabile a domestico</w:t>
      </w:r>
      <w:r w:rsidR="005375E7">
        <w:rPr>
          <w:rStyle w:val="Rimandonotadichiusura"/>
        </w:rPr>
        <w:endnoteReference w:id="10"/>
      </w:r>
    </w:p>
    <w:p w14:paraId="32C34C3A" w14:textId="732C6B81" w:rsidR="00196498" w:rsidRDefault="00611F2E" w:rsidP="00611F2E">
      <w:pPr>
        <w:tabs>
          <w:tab w:val="left" w:pos="4536"/>
          <w:tab w:val="left" w:pos="6237"/>
        </w:tabs>
        <w:spacing w:after="120"/>
        <w:ind w:left="357"/>
        <w:jc w:val="both"/>
      </w:pPr>
      <w:r>
        <w:t>a servizio dell’unità immobiliare di categoria</w:t>
      </w:r>
      <w:r>
        <w:rPr>
          <w:rStyle w:val="Rimandonotadichiusura"/>
        </w:rPr>
        <w:endnoteReference w:id="11"/>
      </w:r>
      <w:r>
        <w:t xml:space="preserve">: A </w:t>
      </w:r>
      <w:r>
        <w:sym w:font="Wingdings" w:char="F0A8"/>
      </w:r>
      <w:r>
        <w:t xml:space="preserve">  B</w:t>
      </w:r>
      <w:r>
        <w:sym w:font="Wingdings" w:char="F0A8"/>
      </w:r>
      <w:r>
        <w:t xml:space="preserve">  C</w:t>
      </w:r>
      <w:r>
        <w:sym w:font="Wingdings" w:char="F0A8"/>
      </w:r>
      <w:r>
        <w:t xml:space="preserve">  D</w:t>
      </w:r>
      <w:r>
        <w:sym w:font="Wingdings" w:char="F0A8"/>
      </w:r>
    </w:p>
    <w:p w14:paraId="09500A97" w14:textId="77777777" w:rsidR="004836AD" w:rsidRDefault="004836AD">
      <w:pPr>
        <w:numPr>
          <w:ilvl w:val="0"/>
          <w:numId w:val="1"/>
        </w:numPr>
        <w:spacing w:line="360" w:lineRule="auto"/>
        <w:jc w:val="both"/>
      </w:pPr>
      <w:r>
        <w:lastRenderedPageBreak/>
        <w:t>Che lo scarico verrà effettuato secondo le seguenti modalità:</w:t>
      </w:r>
    </w:p>
    <w:p w14:paraId="5EB2FB33" w14:textId="77777777" w:rsidR="004836AD" w:rsidRDefault="004836AD">
      <w:pPr>
        <w:ind w:left="567"/>
        <w:jc w:val="both"/>
      </w:pPr>
      <w:r>
        <w:sym w:font="Wingdings" w:char="F0A8"/>
      </w:r>
      <w:r>
        <w:t xml:space="preserve"> in corpo idrico superficiale denominato</w:t>
      </w:r>
      <w:r w:rsidR="004B412B">
        <w:rPr>
          <w:vertAlign w:val="superscript"/>
        </w:rPr>
        <w:t>6</w:t>
      </w:r>
      <w:r>
        <w:t xml:space="preserve"> _______________________________ </w:t>
      </w:r>
    </w:p>
    <w:p w14:paraId="135BC426" w14:textId="77777777" w:rsidR="00B50F06" w:rsidRDefault="00B50F06" w:rsidP="00B50F06">
      <w:pPr>
        <w:numPr>
          <w:ilvl w:val="0"/>
          <w:numId w:val="4"/>
        </w:numPr>
        <w:tabs>
          <w:tab w:val="clear" w:pos="1068"/>
          <w:tab w:val="num" w:pos="993"/>
        </w:tabs>
        <w:spacing w:line="360" w:lineRule="auto"/>
        <w:ind w:left="993" w:hanging="142"/>
        <w:jc w:val="both"/>
      </w:pPr>
      <w:r>
        <w:t xml:space="preserve">Dichiara che il suddetto corpo idrico superficiale </w:t>
      </w:r>
      <w:r>
        <w:sym w:font="Wingdings" w:char="F0A8"/>
      </w:r>
      <w:r>
        <w:t xml:space="preserve"> ha </w:t>
      </w:r>
      <w:r>
        <w:sym w:font="Wingdings" w:char="F0A8"/>
      </w:r>
      <w:r>
        <w:t xml:space="preserve"> non ha portata naturale nulla per oltre 120 giorni;</w:t>
      </w:r>
    </w:p>
    <w:p w14:paraId="42809981" w14:textId="77777777" w:rsidR="004836AD" w:rsidRDefault="004836AD">
      <w:pPr>
        <w:ind w:left="567"/>
        <w:jc w:val="both"/>
      </w:pPr>
      <w:r>
        <w:sym w:font="Wingdings" w:char="F0A8"/>
      </w:r>
      <w:r>
        <w:t xml:space="preserve"> in mare mediante apposita conduttura sottomarina come previsto dalla normativa vigente</w:t>
      </w:r>
    </w:p>
    <w:p w14:paraId="5A8DD070" w14:textId="77777777" w:rsidR="004836AD" w:rsidRDefault="004836AD">
      <w:pPr>
        <w:ind w:left="567"/>
        <w:jc w:val="both"/>
      </w:pPr>
      <w:r>
        <w:sym w:font="Wingdings" w:char="F0A8"/>
      </w:r>
      <w:r>
        <w:t xml:space="preserve"> su suolo</w:t>
      </w:r>
      <w:r>
        <w:rPr>
          <w:rStyle w:val="Rimandonotadichiusura"/>
        </w:rPr>
        <w:endnoteReference w:id="12"/>
      </w:r>
    </w:p>
    <w:p w14:paraId="0D824C15" w14:textId="77777777" w:rsidR="002A0EAA" w:rsidRDefault="002079E8">
      <w:pPr>
        <w:ind w:left="567"/>
        <w:jc w:val="both"/>
      </w:pPr>
      <w:r>
        <w:sym w:font="Wingdings" w:char="F0A8"/>
      </w:r>
      <w:r>
        <w:t xml:space="preserve"> in canale denominato ________</w:t>
      </w:r>
      <w:r w:rsidR="00FF0946">
        <w:t>_____</w:t>
      </w:r>
      <w:r>
        <w:t>____________ di proprietà</w:t>
      </w:r>
      <w:r>
        <w:rPr>
          <w:rStyle w:val="Rimandonotadichiusura"/>
        </w:rPr>
        <w:endnoteReference w:id="13"/>
      </w:r>
      <w:r>
        <w:t xml:space="preserve"> ___</w:t>
      </w:r>
      <w:r w:rsidR="00FF0946">
        <w:t>__________</w:t>
      </w:r>
      <w:r>
        <w:t>_____________________</w:t>
      </w:r>
    </w:p>
    <w:p w14:paraId="5AAD6A9D" w14:textId="77777777" w:rsidR="004836AD" w:rsidRDefault="004836AD">
      <w:pPr>
        <w:numPr>
          <w:ilvl w:val="0"/>
          <w:numId w:val="1"/>
        </w:numPr>
        <w:tabs>
          <w:tab w:val="left" w:pos="2977"/>
          <w:tab w:val="left" w:pos="4111"/>
        </w:tabs>
        <w:jc w:val="both"/>
      </w:pPr>
      <w:r>
        <w:t xml:space="preserve">Che l’impianto di depurazione </w:t>
      </w:r>
      <w:r>
        <w:tab/>
      </w:r>
      <w:r>
        <w:sym w:font="Wingdings" w:char="F0A8"/>
      </w:r>
      <w:r>
        <w:t xml:space="preserve"> è attivo</w:t>
      </w:r>
      <w:r>
        <w:tab/>
      </w:r>
      <w:r>
        <w:sym w:font="Wingdings" w:char="F0A8"/>
      </w:r>
      <w:r>
        <w:t xml:space="preserve"> non è attivo;</w:t>
      </w:r>
    </w:p>
    <w:p w14:paraId="49DFF096" w14:textId="77777777" w:rsidR="004836AD" w:rsidRDefault="004836AD">
      <w:pPr>
        <w:numPr>
          <w:ilvl w:val="0"/>
          <w:numId w:val="1"/>
        </w:numPr>
        <w:jc w:val="both"/>
      </w:pPr>
      <w:r>
        <w:t>Che il Codice Fiscale del Titolare è ___________________________________________</w:t>
      </w:r>
    </w:p>
    <w:p w14:paraId="2F1D8562" w14:textId="1CD74C61" w:rsidR="004836AD" w:rsidRDefault="004836AD">
      <w:pPr>
        <w:pStyle w:val="Corpotesto"/>
        <w:spacing w:line="360" w:lineRule="auto"/>
      </w:pPr>
    </w:p>
    <w:p w14:paraId="147F9BEB" w14:textId="77777777" w:rsidR="00A95800" w:rsidRDefault="00A95800" w:rsidP="00A95800">
      <w:pPr>
        <w:pStyle w:val="Corpotesto"/>
        <w:spacing w:line="360" w:lineRule="auto"/>
      </w:pPr>
      <w:r>
        <w:t>_________________, lì ___/___/______</w:t>
      </w:r>
    </w:p>
    <w:p w14:paraId="7E8D3A98" w14:textId="77777777" w:rsidR="00A95800" w:rsidRDefault="00A95800" w:rsidP="00A95800">
      <w:pPr>
        <w:pStyle w:val="Corpotesto"/>
        <w:spacing w:line="360" w:lineRule="auto"/>
        <w:ind w:left="5103"/>
        <w:jc w:val="center"/>
        <w:rPr>
          <w:sz w:val="20"/>
        </w:rPr>
      </w:pPr>
      <w:r>
        <w:rPr>
          <w:sz w:val="20"/>
        </w:rPr>
        <w:t>Firma</w:t>
      </w:r>
    </w:p>
    <w:p w14:paraId="0B0DCA37" w14:textId="77777777" w:rsidR="00A95800" w:rsidRDefault="00A95800" w:rsidP="00A95800">
      <w:pPr>
        <w:pStyle w:val="Corpotesto"/>
        <w:spacing w:line="360" w:lineRule="auto"/>
        <w:ind w:left="5103"/>
        <w:jc w:val="center"/>
      </w:pPr>
      <w:r>
        <w:t>__________________________</w:t>
      </w:r>
    </w:p>
    <w:p w14:paraId="78B2738D" w14:textId="77777777" w:rsidR="00A95800" w:rsidRDefault="00A95800">
      <w:pPr>
        <w:pStyle w:val="Corpotesto"/>
        <w:spacing w:line="360" w:lineRule="auto"/>
      </w:pPr>
    </w:p>
    <w:p w14:paraId="1A92C0BE" w14:textId="77777777" w:rsidR="003676C8" w:rsidRDefault="003676C8" w:rsidP="003676C8">
      <w:pPr>
        <w:pStyle w:val="Corpotesto"/>
        <w:spacing w:line="360" w:lineRule="auto"/>
        <w:rPr>
          <w:sz w:val="20"/>
        </w:rPr>
      </w:pPr>
      <w:r>
        <w:rPr>
          <w:sz w:val="20"/>
        </w:rPr>
        <w:t>Si allega alla presente la seguente documentazione:</w:t>
      </w:r>
    </w:p>
    <w:p w14:paraId="0AF8FF16" w14:textId="77777777" w:rsidR="003676C8" w:rsidRDefault="003676C8" w:rsidP="003676C8">
      <w:pPr>
        <w:numPr>
          <w:ilvl w:val="0"/>
          <w:numId w:val="2"/>
        </w:numPr>
        <w:jc w:val="both"/>
      </w:pPr>
      <w:r>
        <w:t>Scheda tecnica;</w:t>
      </w:r>
    </w:p>
    <w:p w14:paraId="0D5E9C1A" w14:textId="225A24F5" w:rsidR="003676C8" w:rsidRPr="00611F2E" w:rsidRDefault="003676C8" w:rsidP="003676C8">
      <w:pPr>
        <w:numPr>
          <w:ilvl w:val="0"/>
          <w:numId w:val="2"/>
        </w:numPr>
        <w:jc w:val="both"/>
      </w:pPr>
      <w:r>
        <w:t xml:space="preserve">Ricevuta del </w:t>
      </w:r>
      <w:r w:rsidR="00A95800">
        <w:t>pagamento degli oneri istruttori</w:t>
      </w:r>
      <w:r w:rsidR="00611F2E">
        <w:t>,</w:t>
      </w:r>
      <w:r w:rsidR="00A95800">
        <w:t xml:space="preserve"> di importo pari a quanto specificato in relazione alla categoria degli edifici nella sottostante Tabella</w:t>
      </w:r>
      <w:r w:rsidR="00611F2E">
        <w:t>,</w:t>
      </w:r>
      <w:r>
        <w:t xml:space="preserve"> da effettuarsi tramite il servizio </w:t>
      </w:r>
      <w:proofErr w:type="spellStart"/>
      <w:r>
        <w:t>PagoPA</w:t>
      </w:r>
      <w:proofErr w:type="spellEnd"/>
      <w:r>
        <w:t xml:space="preserve"> della Città Metropolitana di Reggio Calabria. Causale del versamento: “</w:t>
      </w:r>
      <w:r>
        <w:rPr>
          <w:i/>
        </w:rPr>
        <w:t>Istanza di autorizzazione allo scarico – Deposito procedibilità istruttoria. Capitolo Entrata 3008”</w:t>
      </w:r>
    </w:p>
    <w:tbl>
      <w:tblPr>
        <w:tblStyle w:val="Grigliatabella"/>
        <w:tblpPr w:leftFromText="141" w:rightFromText="141" w:vertAnchor="text" w:horzAnchor="page" w:tblpX="1601" w:tblpY="168"/>
        <w:tblW w:w="0" w:type="auto"/>
        <w:tblLook w:val="04A0" w:firstRow="1" w:lastRow="0" w:firstColumn="1" w:lastColumn="0" w:noHBand="0" w:noVBand="1"/>
      </w:tblPr>
      <w:tblGrid>
        <w:gridCol w:w="1062"/>
        <w:gridCol w:w="3724"/>
        <w:gridCol w:w="2268"/>
        <w:gridCol w:w="2268"/>
      </w:tblGrid>
      <w:tr w:rsidR="00611F2E" w:rsidRPr="00872450" w14:paraId="02B64645" w14:textId="77777777" w:rsidTr="00611F2E"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102CD649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Categoria</w:t>
            </w:r>
          </w:p>
        </w:tc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23256B10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8915A8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Nuova autorizzazione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10CDDC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Rinnovo autorizzazione</w:t>
            </w:r>
          </w:p>
        </w:tc>
      </w:tr>
      <w:tr w:rsidR="00611F2E" w:rsidRPr="00F83A07" w14:paraId="5909AD94" w14:textId="77777777" w:rsidTr="00611F2E">
        <w:tc>
          <w:tcPr>
            <w:tcW w:w="1062" w:type="dxa"/>
          </w:tcPr>
          <w:p w14:paraId="25B27446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A</w:t>
            </w:r>
          </w:p>
        </w:tc>
        <w:tc>
          <w:tcPr>
            <w:tcW w:w="3724" w:type="dxa"/>
          </w:tcPr>
          <w:p w14:paraId="4A23658B" w14:textId="77777777" w:rsidR="00611F2E" w:rsidRPr="009920E5" w:rsidRDefault="00611F2E" w:rsidP="00611F2E">
            <w:pPr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Case isolate (Inferiori o uguali a 15 vani)</w:t>
            </w:r>
          </w:p>
        </w:tc>
        <w:tc>
          <w:tcPr>
            <w:tcW w:w="2268" w:type="dxa"/>
          </w:tcPr>
          <w:p w14:paraId="4AFB543F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€ 150,00</w:t>
            </w:r>
          </w:p>
        </w:tc>
        <w:tc>
          <w:tcPr>
            <w:tcW w:w="2268" w:type="dxa"/>
          </w:tcPr>
          <w:p w14:paraId="26DBCB0E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€ 100,00</w:t>
            </w:r>
          </w:p>
        </w:tc>
      </w:tr>
      <w:tr w:rsidR="00611F2E" w:rsidRPr="00F83A07" w14:paraId="1EEA90D8" w14:textId="77777777" w:rsidTr="00611F2E">
        <w:tc>
          <w:tcPr>
            <w:tcW w:w="1062" w:type="dxa"/>
          </w:tcPr>
          <w:p w14:paraId="6354EA45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B</w:t>
            </w:r>
          </w:p>
        </w:tc>
        <w:tc>
          <w:tcPr>
            <w:tcW w:w="3724" w:type="dxa"/>
          </w:tcPr>
          <w:p w14:paraId="4BAC3B4C" w14:textId="77777777" w:rsidR="00611F2E" w:rsidRPr="009920E5" w:rsidRDefault="00611F2E" w:rsidP="00611F2E">
            <w:pPr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 xml:space="preserve">Case isolate (Superiori a 15 vani) </w:t>
            </w:r>
          </w:p>
        </w:tc>
        <w:tc>
          <w:tcPr>
            <w:tcW w:w="2268" w:type="dxa"/>
          </w:tcPr>
          <w:p w14:paraId="296BB178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€ 200,00</w:t>
            </w:r>
          </w:p>
        </w:tc>
        <w:tc>
          <w:tcPr>
            <w:tcW w:w="2268" w:type="dxa"/>
          </w:tcPr>
          <w:p w14:paraId="238420C9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€ 150,00</w:t>
            </w:r>
          </w:p>
        </w:tc>
      </w:tr>
      <w:tr w:rsidR="00611F2E" w:rsidRPr="00F83A07" w14:paraId="439711B0" w14:textId="77777777" w:rsidTr="00611F2E">
        <w:tc>
          <w:tcPr>
            <w:tcW w:w="1062" w:type="dxa"/>
          </w:tcPr>
          <w:p w14:paraId="27C36F6F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C</w:t>
            </w:r>
          </w:p>
        </w:tc>
        <w:tc>
          <w:tcPr>
            <w:tcW w:w="3724" w:type="dxa"/>
          </w:tcPr>
          <w:p w14:paraId="0F96BB4F" w14:textId="77777777" w:rsidR="00611F2E" w:rsidRPr="009920E5" w:rsidRDefault="00611F2E" w:rsidP="00611F2E">
            <w:pPr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Insediamenti isolati</w:t>
            </w:r>
          </w:p>
        </w:tc>
        <w:tc>
          <w:tcPr>
            <w:tcW w:w="2268" w:type="dxa"/>
          </w:tcPr>
          <w:p w14:paraId="249C9234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€ 250,00</w:t>
            </w:r>
          </w:p>
        </w:tc>
        <w:tc>
          <w:tcPr>
            <w:tcW w:w="2268" w:type="dxa"/>
          </w:tcPr>
          <w:p w14:paraId="25A199D4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€ 200,00</w:t>
            </w:r>
          </w:p>
        </w:tc>
      </w:tr>
      <w:tr w:rsidR="00611F2E" w:rsidRPr="00F83A07" w14:paraId="5E1E9D6A" w14:textId="77777777" w:rsidTr="00611F2E">
        <w:tc>
          <w:tcPr>
            <w:tcW w:w="1062" w:type="dxa"/>
          </w:tcPr>
          <w:p w14:paraId="158E6535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D</w:t>
            </w:r>
          </w:p>
        </w:tc>
        <w:tc>
          <w:tcPr>
            <w:tcW w:w="3724" w:type="dxa"/>
          </w:tcPr>
          <w:p w14:paraId="12CD54AF" w14:textId="77777777" w:rsidR="00611F2E" w:rsidRPr="009920E5" w:rsidRDefault="00611F2E" w:rsidP="00611F2E">
            <w:pPr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Acque reflue industriali assimilate</w:t>
            </w:r>
          </w:p>
        </w:tc>
        <w:tc>
          <w:tcPr>
            <w:tcW w:w="2268" w:type="dxa"/>
          </w:tcPr>
          <w:p w14:paraId="6A367A6A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€ 300,00</w:t>
            </w:r>
          </w:p>
        </w:tc>
        <w:tc>
          <w:tcPr>
            <w:tcW w:w="2268" w:type="dxa"/>
          </w:tcPr>
          <w:p w14:paraId="4703213B" w14:textId="77777777" w:rsidR="00611F2E" w:rsidRPr="009920E5" w:rsidRDefault="00611F2E" w:rsidP="00611F2E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9920E5">
              <w:rPr>
                <w:rFonts w:ascii="Titillium Web" w:hAnsi="Titillium Web"/>
                <w:sz w:val="18"/>
                <w:szCs w:val="18"/>
              </w:rPr>
              <w:t>€ 250,00</w:t>
            </w:r>
          </w:p>
        </w:tc>
      </w:tr>
    </w:tbl>
    <w:p w14:paraId="01975243" w14:textId="77777777" w:rsidR="003676C8" w:rsidRDefault="003676C8" w:rsidP="003676C8">
      <w:pPr>
        <w:numPr>
          <w:ilvl w:val="0"/>
          <w:numId w:val="2"/>
        </w:numPr>
        <w:jc w:val="both"/>
      </w:pPr>
      <w:r>
        <w:t>Planimetria dell’area in cui è presente l’insediamento;</w:t>
      </w:r>
    </w:p>
    <w:p w14:paraId="253B8C63" w14:textId="77777777" w:rsidR="003676C8" w:rsidRDefault="003676C8" w:rsidP="003676C8">
      <w:pPr>
        <w:numPr>
          <w:ilvl w:val="0"/>
          <w:numId w:val="2"/>
        </w:numPr>
        <w:jc w:val="both"/>
      </w:pPr>
      <w:r>
        <w:t>Localizzazione dell’impianto di depurazione e dello scarico su carta geografica IGM scala 1:25000;</w:t>
      </w:r>
    </w:p>
    <w:p w14:paraId="788586B5" w14:textId="77777777" w:rsidR="003676C8" w:rsidRPr="0044148D" w:rsidRDefault="003676C8" w:rsidP="003676C8">
      <w:pPr>
        <w:numPr>
          <w:ilvl w:val="0"/>
          <w:numId w:val="2"/>
        </w:numPr>
        <w:jc w:val="both"/>
      </w:pPr>
      <w:r>
        <w:t xml:space="preserve">Planimetria particolareggiata e disegni dell’impianto di depurazione con l’indicazione dello schema idrico in scala appropriata comprensiva dell’indicazione dei punti di campionamento. </w:t>
      </w:r>
      <w:r w:rsidRPr="0044148D">
        <w:t>Deve contenere l’indicazione di:</w:t>
      </w:r>
    </w:p>
    <w:p w14:paraId="358DC3CE" w14:textId="77777777" w:rsidR="003676C8" w:rsidRPr="0044148D" w:rsidRDefault="003676C8" w:rsidP="003676C8">
      <w:pPr>
        <w:numPr>
          <w:ilvl w:val="0"/>
          <w:numId w:val="4"/>
        </w:numPr>
        <w:tabs>
          <w:tab w:val="clear" w:pos="1068"/>
          <w:tab w:val="left" w:pos="360"/>
          <w:tab w:val="num" w:pos="709"/>
        </w:tabs>
        <w:ind w:left="709"/>
        <w:jc w:val="both"/>
      </w:pPr>
      <w:r w:rsidRPr="0044148D">
        <w:t>configurazione della rete di approvvigionamento idrico con l’indicazione del punto di prelievo e del misuratore di portata;</w:t>
      </w:r>
    </w:p>
    <w:p w14:paraId="1A9D833D" w14:textId="77777777" w:rsidR="003676C8" w:rsidRPr="0044148D" w:rsidRDefault="003676C8" w:rsidP="003676C8">
      <w:pPr>
        <w:numPr>
          <w:ilvl w:val="0"/>
          <w:numId w:val="4"/>
        </w:numPr>
        <w:tabs>
          <w:tab w:val="clear" w:pos="1068"/>
          <w:tab w:val="left" w:pos="360"/>
          <w:tab w:val="num" w:pos="709"/>
        </w:tabs>
        <w:ind w:left="709"/>
        <w:jc w:val="both"/>
      </w:pPr>
      <w:r w:rsidRPr="0044148D">
        <w:t>configurazione della rete fognaria con l’indicazione del punto di scarico, del pozzetto di ispezione e campio</w:t>
      </w:r>
      <w:r>
        <w:t xml:space="preserve">namento e del posizionamento del </w:t>
      </w:r>
      <w:r w:rsidRPr="0044148D">
        <w:t>misuratore di portata;</w:t>
      </w:r>
    </w:p>
    <w:p w14:paraId="27C086FD" w14:textId="77777777" w:rsidR="003676C8" w:rsidRDefault="003676C8" w:rsidP="003676C8">
      <w:pPr>
        <w:numPr>
          <w:ilvl w:val="0"/>
          <w:numId w:val="2"/>
        </w:numPr>
        <w:jc w:val="both"/>
      </w:pPr>
      <w:r>
        <w:t>Relazione tecnica sull’impianto e sul processo di depurazione adottato, firmata dal progettista.</w:t>
      </w:r>
    </w:p>
    <w:p w14:paraId="20076ADC" w14:textId="77777777" w:rsidR="003676C8" w:rsidRDefault="003676C8" w:rsidP="003676C8">
      <w:pPr>
        <w:ind w:left="360"/>
        <w:jc w:val="both"/>
      </w:pPr>
      <w:r>
        <w:t>Contenuti della relazione tecnica:</w:t>
      </w:r>
    </w:p>
    <w:p w14:paraId="579B3052" w14:textId="77777777" w:rsidR="003676C8" w:rsidRPr="0044148D" w:rsidRDefault="003676C8" w:rsidP="003676C8">
      <w:pPr>
        <w:numPr>
          <w:ilvl w:val="0"/>
          <w:numId w:val="4"/>
        </w:numPr>
        <w:tabs>
          <w:tab w:val="clear" w:pos="1068"/>
          <w:tab w:val="num" w:pos="709"/>
        </w:tabs>
        <w:ind w:left="709"/>
        <w:jc w:val="both"/>
      </w:pPr>
      <w:r w:rsidRPr="0044148D">
        <w:t>Descrizione del sistema complessivo di scarico, comprese le operazioni ad esso funzionalmente connesse; dell’eventuale sistema di misurazione del flusso degli scarichi, dell’indicazione dei mezzi tecnici impiegati nel processo produttivo e nei sistemi di scarico, nonché dell’indicazione di sistemi di depurazione utilizzati per conseguire il rispetto di valori limite di scarico;</w:t>
      </w:r>
    </w:p>
    <w:p w14:paraId="77998EAE" w14:textId="77777777" w:rsidR="003676C8" w:rsidRPr="0044148D" w:rsidRDefault="003676C8" w:rsidP="003676C8">
      <w:pPr>
        <w:numPr>
          <w:ilvl w:val="0"/>
          <w:numId w:val="4"/>
        </w:numPr>
        <w:tabs>
          <w:tab w:val="clear" w:pos="1068"/>
          <w:tab w:val="num" w:pos="709"/>
        </w:tabs>
        <w:ind w:left="709"/>
        <w:jc w:val="both"/>
      </w:pPr>
      <w:r w:rsidRPr="0044148D">
        <w:t>Valutazione tecnica in merito all’impossibilità di scaricare in fognatura;</w:t>
      </w:r>
    </w:p>
    <w:p w14:paraId="5903A1B2" w14:textId="77777777" w:rsidR="003676C8" w:rsidRPr="0044148D" w:rsidRDefault="003676C8" w:rsidP="003676C8">
      <w:pPr>
        <w:numPr>
          <w:ilvl w:val="0"/>
          <w:numId w:val="4"/>
        </w:numPr>
        <w:tabs>
          <w:tab w:val="clear" w:pos="1068"/>
          <w:tab w:val="num" w:pos="709"/>
        </w:tabs>
        <w:ind w:left="709"/>
        <w:jc w:val="both"/>
      </w:pPr>
      <w:r w:rsidRPr="0044148D">
        <w:t>Nel caso di scarico sul suolo, indicazioni sull’impossibilità tecnica o l’eccessiva onerosità a fronte dei benefici ambientali conseguibili a recapitare in corpi idrici superficiali e relazione idrogeologica, come previsto dalle norme tecniche di cui alla Delibera del Comitato Interministeriale del 4 febbraio 1977.</w:t>
      </w:r>
    </w:p>
    <w:p w14:paraId="7B5F067F" w14:textId="77777777" w:rsidR="003676C8" w:rsidRDefault="003676C8" w:rsidP="003676C8">
      <w:pPr>
        <w:numPr>
          <w:ilvl w:val="0"/>
          <w:numId w:val="2"/>
        </w:numPr>
        <w:jc w:val="both"/>
      </w:pPr>
      <w:r>
        <w:t>Solo per scarichi assimilabili ai reflui domestici: d</w:t>
      </w:r>
      <w:r w:rsidRPr="000D757A">
        <w:t>ichiarazione sostitutiva di atto di notorietà</w:t>
      </w:r>
      <w:r>
        <w:t>, ai sensi dell’a</w:t>
      </w:r>
      <w:r w:rsidRPr="000D757A">
        <w:t>rt. 47 D.P.R. 28 dicembre 2000, n. 445 – senza autentica di firma</w:t>
      </w:r>
      <w:r>
        <w:t xml:space="preserve">, in merito alla sussistenza dei requisiti di assimilabilità di cui alle lettere a), b) e c) del comma 1°, art.2, del D.P.R. 19/10/2011, n.227. </w:t>
      </w:r>
    </w:p>
    <w:p w14:paraId="0789385E" w14:textId="77777777" w:rsidR="003676C8" w:rsidRPr="0044148D" w:rsidRDefault="003676C8" w:rsidP="003676C8">
      <w:pPr>
        <w:numPr>
          <w:ilvl w:val="0"/>
          <w:numId w:val="2"/>
        </w:numPr>
        <w:jc w:val="both"/>
      </w:pPr>
      <w:r>
        <w:t>Solo per rinnovo “Dichiarazione di non intervenute modifiche”</w:t>
      </w:r>
    </w:p>
    <w:p w14:paraId="6D0A5CF8" w14:textId="77777777" w:rsidR="003676C8" w:rsidRDefault="003676C8">
      <w:pPr>
        <w:pStyle w:val="Corpotesto"/>
        <w:spacing w:line="360" w:lineRule="auto"/>
      </w:pPr>
    </w:p>
    <w:p w14:paraId="419D8C8E" w14:textId="77777777" w:rsidR="004836AD" w:rsidRDefault="004836AD">
      <w:pPr>
        <w:pStyle w:val="Corpotesto"/>
        <w:spacing w:line="360" w:lineRule="auto"/>
      </w:pPr>
      <w:r>
        <w:t>_________________, lì ___/___/______</w:t>
      </w:r>
    </w:p>
    <w:p w14:paraId="5426042B" w14:textId="77777777" w:rsidR="004836AD" w:rsidRDefault="004836AD">
      <w:pPr>
        <w:pStyle w:val="Corpotesto"/>
        <w:spacing w:line="360" w:lineRule="auto"/>
        <w:ind w:left="5103"/>
        <w:jc w:val="center"/>
        <w:rPr>
          <w:sz w:val="20"/>
        </w:rPr>
      </w:pPr>
      <w:r>
        <w:rPr>
          <w:sz w:val="20"/>
        </w:rPr>
        <w:t>Firma</w:t>
      </w:r>
    </w:p>
    <w:p w14:paraId="517AC4A1" w14:textId="77777777" w:rsidR="004836AD" w:rsidRDefault="004836AD">
      <w:pPr>
        <w:pStyle w:val="Corpotesto"/>
        <w:spacing w:line="360" w:lineRule="auto"/>
        <w:ind w:left="5103"/>
        <w:jc w:val="center"/>
      </w:pPr>
      <w:r>
        <w:t>__________________________</w:t>
      </w:r>
    </w:p>
    <w:p w14:paraId="6DD63A9D" w14:textId="5D2205FB" w:rsidR="00421F33" w:rsidRDefault="00421F33">
      <w:pPr>
        <w:pStyle w:val="Corpotesto"/>
        <w:spacing w:line="360" w:lineRule="auto"/>
        <w:rPr>
          <w:sz w:val="20"/>
        </w:rPr>
      </w:pPr>
    </w:p>
    <w:sectPr w:rsidR="00421F33" w:rsidSect="00BE2254">
      <w:endnotePr>
        <w:numFmt w:val="decimal"/>
      </w:endnotePr>
      <w:type w:val="continuous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8507" w14:textId="77777777" w:rsidR="00654DDF" w:rsidRDefault="00654DDF">
      <w:r>
        <w:separator/>
      </w:r>
    </w:p>
  </w:endnote>
  <w:endnote w:type="continuationSeparator" w:id="0">
    <w:p w14:paraId="04D983BA" w14:textId="77777777" w:rsidR="00654DDF" w:rsidRDefault="00654DDF">
      <w:r>
        <w:continuationSeparator/>
      </w:r>
    </w:p>
  </w:endnote>
  <w:endnote w:id="1">
    <w:p w14:paraId="1232650A" w14:textId="77777777" w:rsidR="00BC5E35" w:rsidRPr="008905EA" w:rsidRDefault="00BC5E35" w:rsidP="00BC5E35">
      <w:pPr>
        <w:ind w:left="142" w:hanging="142"/>
        <w:jc w:val="both"/>
      </w:pPr>
      <w:r w:rsidRPr="00AC2620">
        <w:rPr>
          <w:rStyle w:val="Rimandonotadichiusura"/>
        </w:rPr>
        <w:endnoteRef/>
      </w:r>
      <w:r>
        <w:t>Ambito di Locri</w:t>
      </w:r>
      <w:r w:rsidRPr="008905EA">
        <w:t xml:space="preserve"> Via Dromo c</w:t>
      </w:r>
      <w:r>
        <w:t xml:space="preserve">/o Vecchio Ospedale Siderno – Ambito di Palmi Via </w:t>
      </w:r>
      <w:proofErr w:type="spellStart"/>
      <w:r>
        <w:t>Ibico</w:t>
      </w:r>
      <w:proofErr w:type="spellEnd"/>
      <w:r>
        <w:t xml:space="preserve"> Palmi – Ambito di Reggio Calabria</w:t>
      </w:r>
      <w:r w:rsidRPr="008905EA">
        <w:t xml:space="preserve"> Viale Amendola </w:t>
      </w:r>
      <w:proofErr w:type="spellStart"/>
      <w:r w:rsidRPr="008905EA">
        <w:t>Is</w:t>
      </w:r>
      <w:proofErr w:type="spellEnd"/>
      <w:r w:rsidRPr="008905EA">
        <w:t xml:space="preserve"> 66 Reggio Calabria</w:t>
      </w:r>
    </w:p>
  </w:endnote>
  <w:endnote w:id="2">
    <w:p w14:paraId="325AF74B" w14:textId="77777777" w:rsidR="00BE4C67" w:rsidRPr="00196498" w:rsidRDefault="00BE4C67" w:rsidP="00377C6F">
      <w:pPr>
        <w:jc w:val="both"/>
      </w:pPr>
      <w:r w:rsidRPr="00377C6F">
        <w:rPr>
          <w:rStyle w:val="Rimandonotadichiusura"/>
        </w:rPr>
        <w:endnoteRef/>
      </w:r>
      <w:r w:rsidR="004B412B" w:rsidRPr="004B412B">
        <w:rPr>
          <w:bCs/>
          <w:iCs/>
          <w:lang w:eastAsia="it-IT"/>
        </w:rPr>
        <w:t xml:space="preserve">Ai sensi dell’art. 74, comma 1°, lettera </w:t>
      </w:r>
      <w:r w:rsidR="004B412B">
        <w:rPr>
          <w:bCs/>
          <w:iCs/>
          <w:lang w:eastAsia="it-IT"/>
        </w:rPr>
        <w:t>g</w:t>
      </w:r>
      <w:r w:rsidR="004B412B" w:rsidRPr="004B412B">
        <w:rPr>
          <w:bCs/>
          <w:iCs/>
          <w:lang w:eastAsia="it-IT"/>
        </w:rPr>
        <w:t>) del D. Lgs. 152/2006</w:t>
      </w:r>
      <w:r w:rsidR="004B412B">
        <w:rPr>
          <w:bCs/>
          <w:iCs/>
          <w:lang w:eastAsia="it-IT"/>
        </w:rPr>
        <w:t>,</w:t>
      </w:r>
      <w:r w:rsidRPr="004B412B">
        <w:t xml:space="preserve"> le</w:t>
      </w:r>
      <w:r w:rsidRPr="00196498">
        <w:t xml:space="preserve"> acque reflue </w:t>
      </w:r>
      <w:r w:rsidR="00196498" w:rsidRPr="00196498">
        <w:t>domestiche</w:t>
      </w:r>
      <w:r w:rsidRPr="00196498">
        <w:t xml:space="preserve"> sono definite come: “</w:t>
      </w:r>
      <w:r w:rsidR="004B412B" w:rsidRPr="00377C6F">
        <w:rPr>
          <w:i/>
        </w:rPr>
        <w:t>acque reflue provenienti da insediamenti di tipo residenziale e da servizi e derivanti prevalentemente dal metabolismo umano e da attività domestiche</w:t>
      </w:r>
      <w:r w:rsidR="00196498">
        <w:t>”</w:t>
      </w:r>
      <w:r w:rsidRPr="00BE4C67">
        <w:rPr>
          <w:b/>
          <w:bCs/>
          <w:i/>
          <w:iCs/>
        </w:rPr>
        <w:t>.</w:t>
      </w:r>
    </w:p>
  </w:endnote>
  <w:endnote w:id="3">
    <w:p w14:paraId="66CDB6BC" w14:textId="5A3DDD7A" w:rsidR="001A04F3" w:rsidRDefault="001A04F3" w:rsidP="001A04F3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Gli insediamenti produttivi che rientrano nelle previsioni del D.P.R. 13 marzi 2013, n. 59 e della normativa sull’assimilazione dei reflui industriali ai reflui domestici, dovranno richiedere Autorizzazione Unica Ambientale per mezzo dello sportello telematico</w:t>
      </w:r>
      <w:r w:rsidR="00A95800">
        <w:t xml:space="preserve"> del SUAP Territorialmente competente</w:t>
      </w:r>
      <w:r>
        <w:t xml:space="preserve">. </w:t>
      </w:r>
    </w:p>
  </w:endnote>
  <w:endnote w:id="4">
    <w:p w14:paraId="67BA724A" w14:textId="17115009" w:rsidR="00A95800" w:rsidRDefault="00A95800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 xml:space="preserve">D. Lgs 152/2006, L.R. 10/1997, </w:t>
      </w:r>
      <w:r w:rsidRPr="00E03AC6">
        <w:rPr>
          <w:i/>
          <w:iCs/>
        </w:rPr>
        <w:t>Regolamento degli Scarichi Idrici della Città Metropolitana di Reggio Calabria</w:t>
      </w:r>
      <w:r>
        <w:t xml:space="preserve"> approvato con Deliberazione di Consiglio Metropolitano n.43 del 16/06/2022</w:t>
      </w:r>
    </w:p>
  </w:endnote>
  <w:endnote w:id="5">
    <w:p w14:paraId="7CE836DD" w14:textId="75C783E9" w:rsidR="00DC01B8" w:rsidRDefault="00DC01B8" w:rsidP="00826DF2">
      <w:pPr>
        <w:pStyle w:val="Testonotadichiusura"/>
        <w:jc w:val="both"/>
      </w:pPr>
      <w:r>
        <w:rPr>
          <w:rStyle w:val="Rimandonotadichiusura"/>
        </w:rPr>
        <w:endnoteRef/>
      </w:r>
      <w:r w:rsidR="00A4353F">
        <w:t>Specificare se unità immobiliare privata</w:t>
      </w:r>
      <w:r w:rsidR="00F11945">
        <w:t xml:space="preserve"> o</w:t>
      </w:r>
      <w:r w:rsidR="00A95800">
        <w:t xml:space="preserve"> </w:t>
      </w:r>
      <w:r w:rsidR="00F11945">
        <w:t>ditta</w:t>
      </w:r>
      <w:r w:rsidR="005375E7">
        <w:t xml:space="preserve"> (Ragione sociale)</w:t>
      </w:r>
      <w:r>
        <w:t>.</w:t>
      </w:r>
    </w:p>
  </w:endnote>
  <w:endnote w:id="6">
    <w:p w14:paraId="738DC40D" w14:textId="77777777" w:rsidR="005375E7" w:rsidRDefault="005375E7">
      <w:pPr>
        <w:pStyle w:val="Testonotadichiusura"/>
      </w:pPr>
      <w:r>
        <w:rPr>
          <w:rStyle w:val="Rimandonotadichiusura"/>
        </w:rPr>
        <w:endnoteRef/>
      </w:r>
      <w:r>
        <w:t xml:space="preserve"> Indicare l’indirizzo dell’unità immobiliare privata o la sede legale in caso di ditta.</w:t>
      </w:r>
    </w:p>
  </w:endnote>
  <w:endnote w:id="7">
    <w:p w14:paraId="20A72C06" w14:textId="77777777" w:rsidR="00377C6F" w:rsidRDefault="00377C6F">
      <w:pPr>
        <w:pStyle w:val="Testonotadichiusura"/>
      </w:pPr>
      <w:r>
        <w:rPr>
          <w:rStyle w:val="Rimandonotadichiusura"/>
        </w:rPr>
        <w:endnoteRef/>
      </w:r>
      <w:r>
        <w:t xml:space="preserve"> Nell’istanza di rinnovo non va allegata la documentazione già in possesso </w:t>
      </w:r>
      <w:r w:rsidR="00BC5E35">
        <w:t>degli uffici</w:t>
      </w:r>
      <w:r>
        <w:t>.</w:t>
      </w:r>
    </w:p>
  </w:endnote>
  <w:endnote w:id="8">
    <w:p w14:paraId="48509B0D" w14:textId="77777777" w:rsidR="004B412B" w:rsidRPr="006473D0" w:rsidRDefault="004B412B" w:rsidP="004B412B">
      <w:pPr>
        <w:pStyle w:val="Testo"/>
        <w:rPr>
          <w:i/>
        </w:rPr>
      </w:pPr>
      <w:r w:rsidRPr="00377C6F">
        <w:rPr>
          <w:rStyle w:val="Rimandonotadichiusura"/>
          <w:sz w:val="20"/>
          <w:szCs w:val="20"/>
          <w:lang w:eastAsia="en-US"/>
        </w:rPr>
        <w:endnoteRef/>
      </w:r>
      <w:r w:rsidRPr="000652B8">
        <w:rPr>
          <w:sz w:val="20"/>
          <w:szCs w:val="20"/>
        </w:rPr>
        <w:t xml:space="preserve">Ai sensi dell’art. </w:t>
      </w:r>
      <w:r>
        <w:rPr>
          <w:sz w:val="20"/>
          <w:szCs w:val="20"/>
        </w:rPr>
        <w:t>124</w:t>
      </w:r>
      <w:r w:rsidRPr="000652B8">
        <w:rPr>
          <w:sz w:val="20"/>
          <w:szCs w:val="20"/>
        </w:rPr>
        <w:t>, comma 1</w:t>
      </w:r>
      <w:r>
        <w:rPr>
          <w:sz w:val="20"/>
          <w:szCs w:val="20"/>
        </w:rPr>
        <w:t>2, del D. Lgs. 152/2006,</w:t>
      </w:r>
      <w:r w:rsidRPr="006473D0">
        <w:rPr>
          <w:sz w:val="20"/>
          <w:szCs w:val="20"/>
        </w:rPr>
        <w:t xml:space="preserve"> per </w:t>
      </w:r>
      <w:r w:rsidRPr="006473D0">
        <w:rPr>
          <w:i/>
          <w:sz w:val="20"/>
          <w:szCs w:val="20"/>
        </w:rPr>
        <w:t>insediamenti, edifici o stabilimenti la cui attività sia trasferita in altro luogo, ovvero per quelli soggetti a diversa destinazione d’uso, ad ampliamento o a ristrutturazione da cui derivi uno scarico avente caratteristiche qualitativamente e/o quantitativamente diverse da quelle dello scarico preesistente, deve essere richiesta una nuova autorizzazione allo scarico, ove quest’ultimo ne risulti soggetto. Nelle ipotesi in cui lo scarico non abbia caratteristiche qualitative o quantitative diverse, deve essere data comunicazione all’autorità competente, la quale, verificata la compatibilità dello scarico con il corpo recettore, adotta i provvedimenti che si rendano eventualmente necessari</w:t>
      </w:r>
      <w:r w:rsidRPr="000652B8">
        <w:rPr>
          <w:sz w:val="20"/>
          <w:szCs w:val="20"/>
        </w:rPr>
        <w:t>.</w:t>
      </w:r>
    </w:p>
  </w:endnote>
  <w:endnote w:id="9">
    <w:p w14:paraId="57591664" w14:textId="77777777" w:rsidR="005375E7" w:rsidRDefault="005375E7">
      <w:pPr>
        <w:pStyle w:val="Testonotadichiusura"/>
      </w:pPr>
      <w:r>
        <w:rPr>
          <w:rStyle w:val="Rimandonotadichiusura"/>
        </w:rPr>
        <w:endnoteRef/>
      </w:r>
      <w:r>
        <w:t xml:space="preserve"> Specificare</w:t>
      </w:r>
    </w:p>
  </w:endnote>
  <w:endnote w:id="10">
    <w:p w14:paraId="0FBCDDE9" w14:textId="77777777" w:rsidR="00625125" w:rsidRDefault="005375E7" w:rsidP="005375E7">
      <w:pPr>
        <w:pStyle w:val="Testonotadichiusura"/>
        <w:jc w:val="both"/>
      </w:pPr>
      <w:r w:rsidRPr="007F06E5">
        <w:rPr>
          <w:rStyle w:val="Rimandonotadichiusura"/>
        </w:rPr>
        <w:endnoteRef/>
      </w:r>
      <w:r w:rsidRPr="007F06E5">
        <w:t xml:space="preserve"> Sono assimilabili ai domestici gli scarichi</w:t>
      </w:r>
      <w:r w:rsidR="00837FF8">
        <w:t xml:space="preserve"> di cui </w:t>
      </w:r>
      <w:r w:rsidR="007F06E5" w:rsidRPr="007F06E5">
        <w:t xml:space="preserve">all’art. 101, comma 7, del D. Lgs 152/2006 e </w:t>
      </w:r>
      <w:r w:rsidR="00837FF8">
        <w:t>all’art. 2 del D.P.R. 19 ottobre 2011, n. 227.</w:t>
      </w:r>
    </w:p>
  </w:endnote>
  <w:endnote w:id="11">
    <w:p w14:paraId="0A251D37" w14:textId="61F89463" w:rsidR="00611F2E" w:rsidRDefault="00611F2E">
      <w:pPr>
        <w:pStyle w:val="Testonotadichiusura"/>
      </w:pPr>
      <w:r>
        <w:rPr>
          <w:rStyle w:val="Rimandonotadichiusura"/>
        </w:rPr>
        <w:endnoteRef/>
      </w:r>
      <w:r>
        <w:t xml:space="preserve"> Indicare la “Categoria” in relazione alle voci specificate nella tabella relativa agli oneri istruttori.</w:t>
      </w:r>
    </w:p>
  </w:endnote>
  <w:endnote w:id="12">
    <w:p w14:paraId="5B99F67B" w14:textId="77777777" w:rsidR="00DC01B8" w:rsidRDefault="00DC01B8" w:rsidP="002079E8">
      <w:pPr>
        <w:pStyle w:val="Testonotadichiusura"/>
        <w:ind w:left="142" w:hanging="142"/>
        <w:jc w:val="both"/>
      </w:pPr>
      <w:r w:rsidRPr="002079E8">
        <w:rPr>
          <w:rStyle w:val="Rimandonotadichiusura"/>
        </w:rPr>
        <w:endnoteRef/>
      </w:r>
      <w:r w:rsidR="004B412B" w:rsidRPr="00AC2620">
        <w:t>Ai sensi dell’art.</w:t>
      </w:r>
      <w:r w:rsidR="004B412B">
        <w:t>103</w:t>
      </w:r>
      <w:r w:rsidR="004B412B" w:rsidRPr="00AC2620">
        <w:t xml:space="preserve"> del D</w:t>
      </w:r>
      <w:r w:rsidR="004B412B">
        <w:t>. Lgs. 152/2006</w:t>
      </w:r>
      <w:r w:rsidR="004B412B" w:rsidRPr="00AC2620">
        <w:t xml:space="preserve"> è vietato lo scarico sul suolo o negli strati superficiali del sottosuolo fatta eccezione per i casi previsti </w:t>
      </w:r>
      <w:r w:rsidR="004B412B">
        <w:t>dal medesimo articolo.</w:t>
      </w:r>
    </w:p>
  </w:endnote>
  <w:endnote w:id="13">
    <w:p w14:paraId="3C91A76C" w14:textId="59CECCAD" w:rsidR="00DC01B8" w:rsidRDefault="00DC01B8">
      <w:pPr>
        <w:pStyle w:val="Testonotadichiusura"/>
      </w:pPr>
      <w:r>
        <w:rPr>
          <w:rStyle w:val="Rimandonotadichiusura"/>
        </w:rPr>
        <w:endnoteRef/>
      </w:r>
      <w:r>
        <w:t xml:space="preserve"> In caso di scarico in canale, i</w:t>
      </w:r>
      <w:r w:rsidRPr="00C955F8">
        <w:t>l</w:t>
      </w:r>
      <w:r w:rsidR="00A95800">
        <w:t xml:space="preserve"> </w:t>
      </w:r>
      <w:r w:rsidRPr="00C955F8">
        <w:t>titolare</w:t>
      </w:r>
      <w:r w:rsidR="00A95800">
        <w:t xml:space="preserve"> </w:t>
      </w:r>
      <w:r w:rsidRPr="00C955F8">
        <w:t>dello</w:t>
      </w:r>
      <w:r w:rsidR="00A95800">
        <w:t xml:space="preserve"> </w:t>
      </w:r>
      <w:r w:rsidRPr="00C955F8">
        <w:t>scarico,</w:t>
      </w:r>
      <w:r>
        <w:t xml:space="preserve"> deve allegare all’istanza di autorizzazione </w:t>
      </w:r>
      <w:r w:rsidRPr="00C955F8">
        <w:t>l’assenso</w:t>
      </w:r>
      <w:r w:rsidR="00A95800">
        <w:t xml:space="preserve"> </w:t>
      </w:r>
      <w:r w:rsidRPr="00C955F8">
        <w:t>del</w:t>
      </w:r>
      <w:r w:rsidR="00A95800">
        <w:t xml:space="preserve"> </w:t>
      </w:r>
      <w:r w:rsidRPr="00C955F8">
        <w:t>titolare</w:t>
      </w:r>
      <w:r w:rsidR="00A95800">
        <w:t xml:space="preserve"> </w:t>
      </w:r>
      <w:r w:rsidRPr="00C955F8">
        <w:t>del</w:t>
      </w:r>
      <w:r w:rsidR="00A95800">
        <w:t xml:space="preserve"> </w:t>
      </w:r>
      <w:r w:rsidRPr="00C955F8">
        <w:t>canale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69B4" w14:textId="77777777" w:rsidR="00654DDF" w:rsidRDefault="00654DDF">
      <w:r>
        <w:separator/>
      </w:r>
    </w:p>
  </w:footnote>
  <w:footnote w:type="continuationSeparator" w:id="0">
    <w:p w14:paraId="6EAE703C" w14:textId="77777777" w:rsidR="00654DDF" w:rsidRDefault="0065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C48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346BC"/>
    <w:multiLevelType w:val="hybridMultilevel"/>
    <w:tmpl w:val="39E69A88"/>
    <w:lvl w:ilvl="0" w:tplc="7FAC89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B46459E"/>
    <w:multiLevelType w:val="hybridMultilevel"/>
    <w:tmpl w:val="972AC4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F2E21"/>
    <w:multiLevelType w:val="hybridMultilevel"/>
    <w:tmpl w:val="A5BA5056"/>
    <w:lvl w:ilvl="0" w:tplc="FFFFFFFF">
      <w:numFmt w:val="bullet"/>
      <w:pStyle w:val="Elencopuntat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7A77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D51793"/>
    <w:multiLevelType w:val="hybridMultilevel"/>
    <w:tmpl w:val="2BC23594"/>
    <w:lvl w:ilvl="0" w:tplc="09BA956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651F26B3"/>
    <w:multiLevelType w:val="multilevel"/>
    <w:tmpl w:val="39E69A8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 w16cid:durableId="244341507">
    <w:abstractNumId w:val="5"/>
  </w:num>
  <w:num w:numId="2" w16cid:durableId="1195650097">
    <w:abstractNumId w:val="6"/>
  </w:num>
  <w:num w:numId="3" w16cid:durableId="1743865817">
    <w:abstractNumId w:val="1"/>
  </w:num>
  <w:num w:numId="4" w16cid:durableId="1017929719">
    <w:abstractNumId w:val="2"/>
  </w:num>
  <w:num w:numId="5" w16cid:durableId="11942610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072699992">
    <w:abstractNumId w:val="8"/>
  </w:num>
  <w:num w:numId="7" w16cid:durableId="2035305315">
    <w:abstractNumId w:val="7"/>
  </w:num>
  <w:num w:numId="8" w16cid:durableId="648829288">
    <w:abstractNumId w:val="4"/>
  </w:num>
  <w:num w:numId="9" w16cid:durableId="1573080347">
    <w:abstractNumId w:val="3"/>
  </w:num>
  <w:num w:numId="10" w16cid:durableId="209391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A50"/>
    <w:rsid w:val="0000160D"/>
    <w:rsid w:val="00022C89"/>
    <w:rsid w:val="00051D69"/>
    <w:rsid w:val="00051FF5"/>
    <w:rsid w:val="000751F2"/>
    <w:rsid w:val="00076974"/>
    <w:rsid w:val="00087372"/>
    <w:rsid w:val="000D757A"/>
    <w:rsid w:val="000E0D0D"/>
    <w:rsid w:val="000E327C"/>
    <w:rsid w:val="00111E16"/>
    <w:rsid w:val="00127FC2"/>
    <w:rsid w:val="00193899"/>
    <w:rsid w:val="00196498"/>
    <w:rsid w:val="001A04F3"/>
    <w:rsid w:val="001A246A"/>
    <w:rsid w:val="001B49DB"/>
    <w:rsid w:val="00202302"/>
    <w:rsid w:val="002079E8"/>
    <w:rsid w:val="00267F55"/>
    <w:rsid w:val="002A0C33"/>
    <w:rsid w:val="002A0EAA"/>
    <w:rsid w:val="002B1974"/>
    <w:rsid w:val="00326E3E"/>
    <w:rsid w:val="003676C8"/>
    <w:rsid w:val="00377C6F"/>
    <w:rsid w:val="00421F33"/>
    <w:rsid w:val="0043128F"/>
    <w:rsid w:val="0044148D"/>
    <w:rsid w:val="0046050F"/>
    <w:rsid w:val="004836AD"/>
    <w:rsid w:val="004B412B"/>
    <w:rsid w:val="00500BC0"/>
    <w:rsid w:val="00533AD4"/>
    <w:rsid w:val="005375E7"/>
    <w:rsid w:val="005736D1"/>
    <w:rsid w:val="00594250"/>
    <w:rsid w:val="005B39D0"/>
    <w:rsid w:val="005F74B0"/>
    <w:rsid w:val="00602930"/>
    <w:rsid w:val="0061118E"/>
    <w:rsid w:val="00611F2E"/>
    <w:rsid w:val="00625125"/>
    <w:rsid w:val="00654DDF"/>
    <w:rsid w:val="00680693"/>
    <w:rsid w:val="0068169F"/>
    <w:rsid w:val="00787579"/>
    <w:rsid w:val="00787F93"/>
    <w:rsid w:val="00793480"/>
    <w:rsid w:val="007E1934"/>
    <w:rsid w:val="007F06E5"/>
    <w:rsid w:val="007F7166"/>
    <w:rsid w:val="0080345D"/>
    <w:rsid w:val="00826DF2"/>
    <w:rsid w:val="00837FF8"/>
    <w:rsid w:val="008945A6"/>
    <w:rsid w:val="008A286F"/>
    <w:rsid w:val="00904283"/>
    <w:rsid w:val="00906279"/>
    <w:rsid w:val="009145FF"/>
    <w:rsid w:val="00944D17"/>
    <w:rsid w:val="009A0461"/>
    <w:rsid w:val="009E7BF4"/>
    <w:rsid w:val="009F4F78"/>
    <w:rsid w:val="00A270EA"/>
    <w:rsid w:val="00A4353F"/>
    <w:rsid w:val="00A8472D"/>
    <w:rsid w:val="00A95800"/>
    <w:rsid w:val="00AB08CD"/>
    <w:rsid w:val="00AB6D67"/>
    <w:rsid w:val="00AD0F96"/>
    <w:rsid w:val="00B3321A"/>
    <w:rsid w:val="00B50F06"/>
    <w:rsid w:val="00B63EDF"/>
    <w:rsid w:val="00B662A1"/>
    <w:rsid w:val="00BA0C69"/>
    <w:rsid w:val="00BC5E35"/>
    <w:rsid w:val="00BE1A50"/>
    <w:rsid w:val="00BE2254"/>
    <w:rsid w:val="00BE4C67"/>
    <w:rsid w:val="00C8596C"/>
    <w:rsid w:val="00CC1444"/>
    <w:rsid w:val="00D23CAD"/>
    <w:rsid w:val="00D92C9F"/>
    <w:rsid w:val="00DC01B8"/>
    <w:rsid w:val="00DC7457"/>
    <w:rsid w:val="00E13C14"/>
    <w:rsid w:val="00E86606"/>
    <w:rsid w:val="00EB467C"/>
    <w:rsid w:val="00F03999"/>
    <w:rsid w:val="00F11945"/>
    <w:rsid w:val="00F92B8B"/>
    <w:rsid w:val="00FB5262"/>
    <w:rsid w:val="00FB773C"/>
    <w:rsid w:val="00FD0990"/>
    <w:rsid w:val="00FE1E99"/>
    <w:rsid w:val="00FF0946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23EEA6"/>
  <w15:docId w15:val="{1EBE48C9-C1E0-4F39-96DB-929EF481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2254"/>
    <w:rPr>
      <w:lang w:eastAsia="en-US"/>
    </w:rPr>
  </w:style>
  <w:style w:type="paragraph" w:styleId="Titolo1">
    <w:name w:val="heading 1"/>
    <w:basedOn w:val="Normale"/>
    <w:next w:val="Normale"/>
    <w:qFormat/>
    <w:rsid w:val="00BE2254"/>
    <w:pPr>
      <w:keepNext/>
      <w:spacing w:line="360" w:lineRule="auto"/>
      <w:jc w:val="right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rsid w:val="00BE2254"/>
    <w:pPr>
      <w:keepNext/>
      <w:jc w:val="center"/>
      <w:outlineLvl w:val="1"/>
    </w:pPr>
    <w:rPr>
      <w:b/>
      <w:sz w:val="24"/>
    </w:rPr>
  </w:style>
  <w:style w:type="paragraph" w:styleId="Titolo6">
    <w:name w:val="heading 6"/>
    <w:basedOn w:val="Normale"/>
    <w:next w:val="Normale"/>
    <w:qFormat/>
    <w:rsid w:val="00BE2254"/>
    <w:pPr>
      <w:keepNext/>
      <w:jc w:val="center"/>
      <w:outlineLvl w:val="5"/>
    </w:pPr>
    <w:rPr>
      <w:rFonts w:ascii="ShelleyAllegro BT" w:hAnsi="ShelleyAllegro BT"/>
      <w:sz w:val="52"/>
    </w:rPr>
  </w:style>
  <w:style w:type="paragraph" w:styleId="Titolo8">
    <w:name w:val="heading 8"/>
    <w:basedOn w:val="Normale"/>
    <w:next w:val="Normale"/>
    <w:link w:val="Titolo8Carattere"/>
    <w:qFormat/>
    <w:rsid w:val="00BE2254"/>
    <w:pPr>
      <w:keepNext/>
      <w:spacing w:line="360" w:lineRule="auto"/>
      <w:ind w:left="4820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E22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2254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E2254"/>
    <w:pPr>
      <w:jc w:val="center"/>
    </w:pPr>
    <w:rPr>
      <w:sz w:val="32"/>
    </w:rPr>
  </w:style>
  <w:style w:type="character" w:styleId="Rimandonotadichiusura">
    <w:name w:val="endnote reference"/>
    <w:basedOn w:val="Carpredefinitoparagrafo"/>
    <w:semiHidden/>
    <w:rsid w:val="00BE2254"/>
    <w:rPr>
      <w:vertAlign w:val="superscript"/>
    </w:rPr>
  </w:style>
  <w:style w:type="paragraph" w:styleId="Corpotesto">
    <w:name w:val="Body Text"/>
    <w:basedOn w:val="Normale"/>
    <w:rsid w:val="00BE2254"/>
    <w:pPr>
      <w:spacing w:line="480" w:lineRule="auto"/>
      <w:jc w:val="both"/>
    </w:pPr>
    <w:rPr>
      <w:sz w:val="24"/>
    </w:rPr>
  </w:style>
  <w:style w:type="paragraph" w:styleId="Corpodeltesto2">
    <w:name w:val="Body Text 2"/>
    <w:basedOn w:val="Normale"/>
    <w:rsid w:val="00BE2254"/>
    <w:pPr>
      <w:spacing w:line="360" w:lineRule="auto"/>
      <w:jc w:val="both"/>
    </w:pPr>
  </w:style>
  <w:style w:type="paragraph" w:customStyle="1" w:styleId="Articolo">
    <w:name w:val="Articolo"/>
    <w:basedOn w:val="Normale"/>
    <w:autoRedefine/>
    <w:rsid w:val="00BE2254"/>
    <w:pPr>
      <w:ind w:left="142" w:hanging="142"/>
      <w:jc w:val="both"/>
    </w:pPr>
    <w:rPr>
      <w:sz w:val="16"/>
    </w:rPr>
  </w:style>
  <w:style w:type="paragraph" w:styleId="Testonotaapidipagina">
    <w:name w:val="footnote text"/>
    <w:basedOn w:val="Normale"/>
    <w:semiHidden/>
    <w:rsid w:val="00BE2254"/>
  </w:style>
  <w:style w:type="character" w:styleId="Rimandonotaapidipagina">
    <w:name w:val="footnote reference"/>
    <w:basedOn w:val="Carpredefinitoparagrafo"/>
    <w:semiHidden/>
    <w:rsid w:val="00BE2254"/>
    <w:rPr>
      <w:vertAlign w:val="superscript"/>
    </w:rPr>
  </w:style>
  <w:style w:type="paragraph" w:styleId="Testonotadichiusura">
    <w:name w:val="endnote text"/>
    <w:basedOn w:val="Normale"/>
    <w:semiHidden/>
    <w:rsid w:val="00BE2254"/>
  </w:style>
  <w:style w:type="paragraph" w:styleId="Rientrocorpodeltesto">
    <w:name w:val="Body Text Indent"/>
    <w:basedOn w:val="Normale"/>
    <w:rsid w:val="00BE2254"/>
    <w:pPr>
      <w:ind w:left="1134"/>
      <w:jc w:val="both"/>
    </w:pPr>
  </w:style>
  <w:style w:type="paragraph" w:styleId="Titolo">
    <w:name w:val="Title"/>
    <w:basedOn w:val="Normale"/>
    <w:qFormat/>
    <w:rsid w:val="00BE2254"/>
    <w:pPr>
      <w:jc w:val="center"/>
    </w:pPr>
    <w:rPr>
      <w:rFonts w:ascii="ShelleyAllegro BT" w:hAnsi="ShelleyAllegro BT"/>
      <w:sz w:val="52"/>
    </w:rPr>
  </w:style>
  <w:style w:type="character" w:styleId="Numeropagina">
    <w:name w:val="page number"/>
    <w:basedOn w:val="Carpredefinitoparagrafo"/>
    <w:rsid w:val="00BE2254"/>
  </w:style>
  <w:style w:type="paragraph" w:customStyle="1" w:styleId="Testo">
    <w:name w:val="Testo"/>
    <w:basedOn w:val="Normale"/>
    <w:link w:val="TestoCarattere"/>
    <w:rsid w:val="00FF0946"/>
    <w:pPr>
      <w:jc w:val="both"/>
    </w:pPr>
    <w:rPr>
      <w:sz w:val="24"/>
      <w:szCs w:val="24"/>
      <w:lang w:eastAsia="it-IT"/>
    </w:rPr>
  </w:style>
  <w:style w:type="paragraph" w:customStyle="1" w:styleId="Testonuovo">
    <w:name w:val="Testo nuovo"/>
    <w:basedOn w:val="Testonormale"/>
    <w:rsid w:val="00BE4C67"/>
    <w:pPr>
      <w:jc w:val="both"/>
    </w:pPr>
    <w:rPr>
      <w:rFonts w:ascii="Times New Roman" w:hAnsi="Times New Roman" w:cs="Times New Roman"/>
      <w:b/>
      <w:bCs/>
      <w:i/>
      <w:iCs/>
    </w:rPr>
  </w:style>
  <w:style w:type="paragraph" w:styleId="Testonormale">
    <w:name w:val="Plain Text"/>
    <w:basedOn w:val="Normale"/>
    <w:rsid w:val="00BE4C67"/>
    <w:rPr>
      <w:rFonts w:ascii="Courier New" w:hAnsi="Courier New" w:cs="Courier New"/>
    </w:rPr>
  </w:style>
  <w:style w:type="character" w:customStyle="1" w:styleId="TestoCarattere">
    <w:name w:val="Testo Carattere"/>
    <w:basedOn w:val="Carpredefinitoparagrafo"/>
    <w:link w:val="Testo"/>
    <w:rsid w:val="004B412B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6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Normale"/>
    <w:rsid w:val="00625125"/>
    <w:pPr>
      <w:numPr>
        <w:numId w:val="8"/>
      </w:numPr>
      <w:jc w:val="both"/>
    </w:pPr>
    <w:rPr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C5E35"/>
    <w:rPr>
      <w:sz w:val="24"/>
      <w:lang w:eastAsia="en-US"/>
    </w:rPr>
  </w:style>
  <w:style w:type="character" w:styleId="Collegamentoipertestuale">
    <w:name w:val="Hyperlink"/>
    <w:basedOn w:val="Carpredefinitoparagrafo"/>
    <w:rsid w:val="00BC5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partimentoprevenzione.asprc@certificata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giocalabria@pec.arpa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E1F4-EEC5-4ADB-8FA4-0FED99FB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 Settore protezione del Territorio - Ambiente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 Settore protezione del Territorio - Ambiente</dc:title>
  <dc:creator>Francesco Forestieri</dc:creator>
  <cp:lastModifiedBy>Francesco Forestieri</cp:lastModifiedBy>
  <cp:revision>18</cp:revision>
  <cp:lastPrinted>2023-02-09T10:14:00Z</cp:lastPrinted>
  <dcterms:created xsi:type="dcterms:W3CDTF">2015-02-04T13:12:00Z</dcterms:created>
  <dcterms:modified xsi:type="dcterms:W3CDTF">2023-02-09T10:56:00Z</dcterms:modified>
</cp:coreProperties>
</file>